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127" w:rsidRDefault="00230127" w:rsidP="00230127">
      <w:pPr>
        <w:rPr>
          <w:u w:val="single"/>
        </w:rPr>
      </w:pPr>
      <w:r>
        <w:rPr>
          <w:u w:val="single"/>
        </w:rPr>
        <w:t>July 5, 2016 Notice Regarding Availability of Buckingham Receipt Point on Pony Express System</w:t>
      </w:r>
    </w:p>
    <w:p w:rsidR="00230127" w:rsidRDefault="00230127" w:rsidP="00230127">
      <w:r>
        <w:t>Tallgrass Pony Express Pipeline, LLC (Pony Express or PXP) anticipates that the Buckingham receipt point on its Northeast Colorado Lateral (NECL) will be available to begin receiving crude petroleum on or about August 1, 2016. The Buckingham receipt point is located in Weld County, Colorado about sixty miles west of Sterling, Colorado and about ten miles south of PXP’s existing Pawnee receipt point. The new terminal delivering into PXP at Buckingham will be operated by Tallgrass Terminals.</w:t>
      </w:r>
    </w:p>
    <w:p w:rsidR="00230127" w:rsidRDefault="00230127" w:rsidP="00230127">
      <w:r>
        <w:t xml:space="preserve">Committed shippers who currently have capacity on PXP’s NECL lateral, as well as qualified uncommitted (“walk-up”) shippers, may use the Buckingham receipt point, subject to the acceptance of a transportation nomination by Pony Express. The Pawnee and Buckingham origins will be treated as a single point of receipt for committed shippers on the NECL for purposes of meeting their minimum daily volume commitments as provided in PXP’s Rules and Regulations tariff on file with the FERC.  </w:t>
      </w:r>
    </w:p>
    <w:p w:rsidR="00230127" w:rsidRDefault="00230127" w:rsidP="00230127">
      <w:r>
        <w:t xml:space="preserve">The rates for transportation service from the Buckingham origin to Destinations on PXP’s system shall be the filed contract and non-contract rates applicable to “NECL Receipt Points in Weld Co., Colorado” as set forth from time-to-time in PXP’s local tariff filed with the FERC.  </w:t>
      </w:r>
    </w:p>
    <w:p w:rsidR="00230127" w:rsidRDefault="00230127" w:rsidP="00230127">
      <w:r>
        <w:t>For information about terminal services upstream of the new point, please contact Eric Westphal (913.928.6025) or Jason Reeves (913.928.6056) at Tallgrass Terminals.</w:t>
      </w:r>
    </w:p>
    <w:p w:rsidR="00230127" w:rsidRDefault="00230127" w:rsidP="00230127">
      <w:r>
        <w:t>For information about service on Pony Express please contact Steve Kelley (303.763.3118), Melissa Harper (303.763.3456), Max Lawton (303.763.3339) or Bob Mishler (303.763.3319).</w:t>
      </w:r>
    </w:p>
    <w:p w:rsidR="00230127" w:rsidRDefault="00230127">
      <w:bookmarkStart w:id="0" w:name="_GoBack"/>
      <w:bookmarkEnd w:id="0"/>
    </w:p>
    <w:sectPr w:rsidR="00230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64A"/>
    <w:rsid w:val="001434B2"/>
    <w:rsid w:val="001D0D33"/>
    <w:rsid w:val="001E43CF"/>
    <w:rsid w:val="00230127"/>
    <w:rsid w:val="003422EB"/>
    <w:rsid w:val="003662BB"/>
    <w:rsid w:val="003B5A36"/>
    <w:rsid w:val="003C091B"/>
    <w:rsid w:val="003F09BE"/>
    <w:rsid w:val="0063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Mishler, Robert</dc:creator>
  <cp:lastModifiedBy>temp</cp:lastModifiedBy>
  <cp:revision>2</cp:revision>
  <dcterms:created xsi:type="dcterms:W3CDTF">2016-07-01T16:20:00Z</dcterms:created>
  <dcterms:modified xsi:type="dcterms:W3CDTF">2016-07-01T16:20:00Z</dcterms:modified>
</cp:coreProperties>
</file>